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42" w:rsidRDefault="004B2542" w:rsidP="004B2542">
      <w:pPr>
        <w:rPr>
          <w:rFonts w:ascii="Times New Roman" w:hAnsi="Times New Roman" w:cs="Times New Roman"/>
          <w:b/>
          <w:sz w:val="24"/>
        </w:rPr>
      </w:pPr>
      <w:r w:rsidRPr="00864431">
        <w:rPr>
          <w:rFonts w:ascii="Times New Roman" w:hAnsi="Times New Roman" w:cs="Times New Roman"/>
          <w:b/>
          <w:sz w:val="24"/>
        </w:rPr>
        <w:t>Unit 6- Solving Sys</w:t>
      </w:r>
      <w:r>
        <w:rPr>
          <w:rFonts w:ascii="Times New Roman" w:hAnsi="Times New Roman" w:cs="Times New Roman"/>
          <w:b/>
          <w:sz w:val="24"/>
        </w:rPr>
        <w:t>tems of Equations Review Card #1</w:t>
      </w:r>
      <w:r w:rsidRPr="00864431">
        <w:rPr>
          <w:rFonts w:ascii="Times New Roman" w:hAnsi="Times New Roman" w:cs="Times New Roman"/>
          <w:b/>
          <w:sz w:val="24"/>
        </w:rPr>
        <w:t>:</w:t>
      </w:r>
    </w:p>
    <w:p w:rsidR="004B2542" w:rsidRPr="00236229" w:rsidRDefault="004B2542" w:rsidP="004B2542">
      <w:pPr>
        <w:rPr>
          <w:rFonts w:ascii="Times New Roman" w:eastAsiaTheme="minorEastAsia" w:hAnsi="Times New Roman" w:cs="Times New Roman"/>
          <w:sz w:val="24"/>
        </w:rPr>
      </w:pPr>
      <w:r w:rsidRPr="00236229">
        <w:rPr>
          <w:rFonts w:ascii="Times New Roman" w:hAnsi="Times New Roman" w:cs="Times New Roman"/>
          <w:sz w:val="24"/>
        </w:rPr>
        <w:t xml:space="preserve">1.  </w:t>
      </w:r>
      <m:oMath>
        <m:r>
          <w:rPr>
            <w:rFonts w:ascii="Cambria Math" w:hAnsi="Cambria Math" w:cs="Times New Roman"/>
            <w:sz w:val="24"/>
          </w:rPr>
          <m:t>y=-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</w:rPr>
          <m:t>x</m:t>
        </m:r>
        <m:r>
          <w:rPr>
            <w:rFonts w:ascii="Cambria Math" w:eastAsiaTheme="minorEastAsia" w:hAnsi="Cambria Math" w:cs="Times New Roman"/>
            <w:sz w:val="24"/>
          </w:rPr>
          <m:t>-1</m:t>
        </m:r>
      </m:oMath>
      <w:r w:rsidRPr="00236229">
        <w:rPr>
          <w:rFonts w:ascii="Times New Roman" w:eastAsiaTheme="minorEastAsia" w:hAnsi="Times New Roman" w:cs="Times New Roman"/>
          <w:sz w:val="24"/>
        </w:rPr>
        <w:tab/>
      </w:r>
      <w:r w:rsidRPr="00236229">
        <w:rPr>
          <w:rFonts w:ascii="Times New Roman" w:eastAsiaTheme="minorEastAsia" w:hAnsi="Times New Roman" w:cs="Times New Roman"/>
          <w:sz w:val="24"/>
        </w:rPr>
        <w:tab/>
      </w:r>
      <w:r w:rsidRPr="00236229">
        <w:rPr>
          <w:rFonts w:ascii="Times New Roman" w:eastAsiaTheme="minorEastAsia" w:hAnsi="Times New Roman" w:cs="Times New Roman"/>
          <w:sz w:val="24"/>
        </w:rPr>
        <w:tab/>
      </w:r>
      <w:r w:rsidRPr="00236229">
        <w:rPr>
          <w:rFonts w:ascii="Times New Roman" w:eastAsiaTheme="minorEastAsia" w:hAnsi="Times New Roman" w:cs="Times New Roman"/>
          <w:sz w:val="24"/>
        </w:rPr>
        <w:tab/>
      </w:r>
      <w:r w:rsidRPr="00236229">
        <w:rPr>
          <w:rFonts w:ascii="Times New Roman" w:eastAsiaTheme="minorEastAsia" w:hAnsi="Times New Roman" w:cs="Times New Roman"/>
          <w:sz w:val="24"/>
        </w:rPr>
        <w:tab/>
      </w:r>
      <w:r w:rsidRPr="00236229">
        <w:rPr>
          <w:rFonts w:ascii="Times New Roman" w:eastAsiaTheme="minorEastAsia" w:hAnsi="Times New Roman" w:cs="Times New Roman"/>
          <w:sz w:val="24"/>
        </w:rPr>
        <w:tab/>
        <w:t xml:space="preserve">2.   </w:t>
      </w:r>
      <m:oMath>
        <m:r>
          <w:rPr>
            <w:rFonts w:ascii="Cambria Math" w:eastAsiaTheme="minorEastAsia" w:hAnsi="Cambria Math" w:cs="Times New Roman"/>
            <w:sz w:val="24"/>
          </w:rPr>
          <m:t>2y=-5x+8</m:t>
        </m:r>
      </m:oMath>
    </w:p>
    <w:p w:rsidR="004B2542" w:rsidRPr="00236229" w:rsidRDefault="004B2542" w:rsidP="004B2542">
      <w:pPr>
        <w:rPr>
          <w:rFonts w:ascii="Times New Roman" w:eastAsiaTheme="minorEastAsia" w:hAnsi="Times New Roman" w:cs="Times New Roman"/>
          <w:sz w:val="24"/>
        </w:rPr>
      </w:pPr>
      <w:r w:rsidRPr="00236229">
        <w:rPr>
          <w:rFonts w:ascii="Times New Roman" w:eastAsiaTheme="minorEastAsia" w:hAnsi="Times New Roman" w:cs="Times New Roman"/>
          <w:sz w:val="24"/>
        </w:rPr>
        <w:t xml:space="preserve">     </w:t>
      </w:r>
      <m:oMath>
        <m:r>
          <w:rPr>
            <w:rFonts w:ascii="Cambria Math" w:eastAsiaTheme="minorEastAsia" w:hAnsi="Cambria Math" w:cs="Times New Roman"/>
            <w:sz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x-4</m:t>
        </m:r>
      </m:oMath>
      <w:r w:rsidRPr="00236229">
        <w:rPr>
          <w:rFonts w:ascii="Times New Roman" w:eastAsiaTheme="minorEastAsia" w:hAnsi="Times New Roman" w:cs="Times New Roman"/>
          <w:sz w:val="24"/>
        </w:rPr>
        <w:tab/>
      </w:r>
      <w:r w:rsidRPr="00236229">
        <w:rPr>
          <w:rFonts w:ascii="Times New Roman" w:eastAsiaTheme="minorEastAsia" w:hAnsi="Times New Roman" w:cs="Times New Roman"/>
          <w:sz w:val="24"/>
        </w:rPr>
        <w:tab/>
      </w:r>
      <w:r w:rsidRPr="00236229">
        <w:rPr>
          <w:rFonts w:ascii="Times New Roman" w:eastAsiaTheme="minorEastAsia" w:hAnsi="Times New Roman" w:cs="Times New Roman"/>
          <w:sz w:val="24"/>
        </w:rPr>
        <w:tab/>
      </w:r>
      <w:r w:rsidRPr="00236229">
        <w:rPr>
          <w:rFonts w:ascii="Times New Roman" w:eastAsiaTheme="minorEastAsia" w:hAnsi="Times New Roman" w:cs="Times New Roman"/>
          <w:sz w:val="24"/>
        </w:rPr>
        <w:tab/>
      </w:r>
      <w:r w:rsidRPr="00236229">
        <w:rPr>
          <w:rFonts w:ascii="Times New Roman" w:eastAsiaTheme="minorEastAsia" w:hAnsi="Times New Roman" w:cs="Times New Roman"/>
          <w:sz w:val="24"/>
        </w:rPr>
        <w:tab/>
      </w:r>
      <w:r w:rsidRPr="00236229">
        <w:rPr>
          <w:rFonts w:ascii="Times New Roman" w:eastAsiaTheme="minorEastAsia" w:hAnsi="Times New Roman" w:cs="Times New Roman"/>
          <w:sz w:val="24"/>
        </w:rPr>
        <w:tab/>
        <w:t xml:space="preserve">       </w:t>
      </w:r>
      <m:oMath>
        <m:r>
          <w:rPr>
            <w:rFonts w:ascii="Cambria Math" w:eastAsiaTheme="minorEastAsia" w:hAnsi="Cambria Math" w:cs="Times New Roman"/>
            <w:sz w:val="24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x+4</m:t>
        </m:r>
      </m:oMath>
    </w:p>
    <w:p w:rsidR="004B2542" w:rsidRDefault="004B2542" w:rsidP="004B2542">
      <w:pPr>
        <w:rPr>
          <w:rFonts w:ascii="Times New Roman" w:eastAsiaTheme="minorEastAsia" w:hAnsi="Times New Roman" w:cs="Times New Roman"/>
          <w:sz w:val="24"/>
        </w:rPr>
      </w:pPr>
    </w:p>
    <w:p w:rsidR="004B2542" w:rsidRDefault="004B2542" w:rsidP="004B2542">
      <w:pPr>
        <w:rPr>
          <w:rFonts w:ascii="Times New Roman" w:eastAsiaTheme="minorEastAsia" w:hAnsi="Times New Roman" w:cs="Times New Roman"/>
          <w:sz w:val="24"/>
        </w:rPr>
      </w:pPr>
    </w:p>
    <w:p w:rsidR="004B2542" w:rsidRDefault="004B2542" w:rsidP="004B2542">
      <w:pPr>
        <w:rPr>
          <w:rFonts w:ascii="Times New Roman" w:eastAsiaTheme="minorEastAsia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B1E2C1" wp14:editId="3554B8D7">
            <wp:simplePos x="0" y="0"/>
            <wp:positionH relativeFrom="margin">
              <wp:posOffset>530225</wp:posOffset>
            </wp:positionH>
            <wp:positionV relativeFrom="paragraph">
              <wp:posOffset>210185</wp:posOffset>
            </wp:positionV>
            <wp:extent cx="2761900" cy="2652447"/>
            <wp:effectExtent l="0" t="0" r="635" b="0"/>
            <wp:wrapNone/>
            <wp:docPr id="1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08" cy="265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E43E8D3" wp14:editId="5E479C86">
            <wp:simplePos x="0" y="0"/>
            <wp:positionH relativeFrom="margin">
              <wp:posOffset>4156710</wp:posOffset>
            </wp:positionH>
            <wp:positionV relativeFrom="paragraph">
              <wp:posOffset>210185</wp:posOffset>
            </wp:positionV>
            <wp:extent cx="2761900" cy="2652447"/>
            <wp:effectExtent l="0" t="0" r="635" b="0"/>
            <wp:wrapNone/>
            <wp:docPr id="7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08" cy="265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542" w:rsidRDefault="004B2542" w:rsidP="004B2542">
      <w:pPr>
        <w:rPr>
          <w:rFonts w:ascii="Times New Roman" w:hAnsi="Times New Roman" w:cs="Times New Roman"/>
          <w:sz w:val="24"/>
        </w:rPr>
      </w:pPr>
    </w:p>
    <w:p w:rsidR="004B2542" w:rsidRDefault="004B2542" w:rsidP="004B2542">
      <w:pPr>
        <w:rPr>
          <w:rFonts w:ascii="Times New Roman" w:hAnsi="Times New Roman" w:cs="Times New Roman"/>
          <w:sz w:val="24"/>
        </w:rPr>
      </w:pPr>
    </w:p>
    <w:p w:rsidR="004B2542" w:rsidRDefault="004B2542" w:rsidP="004B2542">
      <w:pPr>
        <w:rPr>
          <w:rFonts w:ascii="Times New Roman" w:hAnsi="Times New Roman" w:cs="Times New Roman"/>
          <w:sz w:val="24"/>
        </w:rPr>
      </w:pPr>
    </w:p>
    <w:p w:rsidR="004B2542" w:rsidRDefault="004B2542" w:rsidP="004B2542">
      <w:pPr>
        <w:rPr>
          <w:rFonts w:ascii="Times New Roman" w:hAnsi="Times New Roman" w:cs="Times New Roman"/>
          <w:sz w:val="24"/>
        </w:rPr>
      </w:pPr>
    </w:p>
    <w:p w:rsidR="004B2542" w:rsidRDefault="004B2542" w:rsidP="004B2542">
      <w:pPr>
        <w:rPr>
          <w:rFonts w:ascii="Times New Roman" w:hAnsi="Times New Roman" w:cs="Times New Roman"/>
          <w:sz w:val="24"/>
        </w:rPr>
      </w:pPr>
    </w:p>
    <w:p w:rsidR="004B2542" w:rsidRDefault="004B2542" w:rsidP="004B2542">
      <w:pPr>
        <w:rPr>
          <w:rFonts w:ascii="Times New Roman" w:hAnsi="Times New Roman" w:cs="Times New Roman"/>
          <w:b/>
          <w:sz w:val="24"/>
        </w:rPr>
      </w:pPr>
    </w:p>
    <w:p w:rsidR="004B2542" w:rsidRDefault="004B2542" w:rsidP="004B2542">
      <w:pPr>
        <w:rPr>
          <w:rFonts w:ascii="Times New Roman" w:hAnsi="Times New Roman" w:cs="Times New Roman"/>
          <w:b/>
          <w:sz w:val="24"/>
        </w:rPr>
      </w:pPr>
    </w:p>
    <w:p w:rsidR="004B2542" w:rsidRDefault="004B2542" w:rsidP="004B2542">
      <w:pPr>
        <w:rPr>
          <w:rFonts w:ascii="Times New Roman" w:hAnsi="Times New Roman" w:cs="Times New Roman"/>
          <w:b/>
          <w:sz w:val="24"/>
        </w:rPr>
      </w:pPr>
    </w:p>
    <w:p w:rsidR="004B2542" w:rsidRDefault="004B2542" w:rsidP="004B2542">
      <w:pPr>
        <w:rPr>
          <w:rFonts w:ascii="Times New Roman" w:hAnsi="Times New Roman" w:cs="Times New Roman"/>
          <w:b/>
          <w:sz w:val="24"/>
        </w:rPr>
      </w:pPr>
    </w:p>
    <w:p w:rsidR="004B2542" w:rsidRDefault="004B2542" w:rsidP="004B2542">
      <w:pPr>
        <w:rPr>
          <w:rFonts w:ascii="Times New Roman" w:hAnsi="Times New Roman" w:cs="Times New Roman"/>
          <w:b/>
          <w:sz w:val="24"/>
        </w:rPr>
      </w:pPr>
    </w:p>
    <w:p w:rsidR="004B2542" w:rsidRDefault="004B2542" w:rsidP="004B2542">
      <w:pPr>
        <w:rPr>
          <w:rFonts w:ascii="Times New Roman" w:hAnsi="Times New Roman" w:cs="Times New Roman"/>
          <w:b/>
          <w:sz w:val="24"/>
        </w:rPr>
      </w:pPr>
    </w:p>
    <w:p w:rsidR="004B2542" w:rsidRPr="00236229" w:rsidRDefault="004B2542" w:rsidP="004B2542">
      <w:pPr>
        <w:pStyle w:val="ListParagraph"/>
        <w:spacing w:line="360" w:lineRule="auto"/>
        <w:ind w:left="0"/>
        <w:rPr>
          <w:rFonts w:eastAsiaTheme="minorEastAsia"/>
          <w:sz w:val="24"/>
          <w:szCs w:val="24"/>
        </w:rPr>
      </w:pPr>
      <w:r w:rsidRPr="00236229">
        <w:rPr>
          <w:rFonts w:ascii="Times New Roman" w:eastAsiaTheme="minorEastAsia" w:hAnsi="Times New Roman" w:cs="Times New Roman"/>
          <w:sz w:val="24"/>
          <w:szCs w:val="28"/>
        </w:rPr>
        <w:t>3</w:t>
      </w:r>
      <w:r w:rsidRPr="00236229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236229"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y=4</m:t>
        </m:r>
      </m:oMath>
      <w:r w:rsidRPr="00236229">
        <w:rPr>
          <w:rFonts w:eastAsiaTheme="minorEastAsia"/>
          <w:sz w:val="24"/>
          <w:szCs w:val="24"/>
        </w:rPr>
        <w:tab/>
      </w:r>
      <w:r w:rsidRPr="00236229">
        <w:rPr>
          <w:rFonts w:eastAsiaTheme="minorEastAsia"/>
          <w:sz w:val="24"/>
          <w:szCs w:val="24"/>
        </w:rPr>
        <w:tab/>
      </w:r>
      <w:r w:rsidRPr="00236229">
        <w:rPr>
          <w:rFonts w:eastAsiaTheme="minorEastAsia"/>
          <w:sz w:val="24"/>
          <w:szCs w:val="24"/>
        </w:rPr>
        <w:tab/>
      </w:r>
      <w:r w:rsidRPr="00236229">
        <w:rPr>
          <w:rFonts w:eastAsiaTheme="minorEastAsia"/>
          <w:sz w:val="24"/>
          <w:szCs w:val="24"/>
        </w:rPr>
        <w:tab/>
      </w:r>
      <w:r w:rsidRPr="00236229">
        <w:rPr>
          <w:rFonts w:eastAsiaTheme="minorEastAsia"/>
          <w:sz w:val="24"/>
          <w:szCs w:val="24"/>
        </w:rPr>
        <w:tab/>
      </w:r>
      <w:r w:rsidRPr="00236229">
        <w:rPr>
          <w:rFonts w:eastAsiaTheme="minorEastAsia"/>
          <w:sz w:val="24"/>
          <w:szCs w:val="24"/>
        </w:rPr>
        <w:tab/>
      </w:r>
      <w:r w:rsidRPr="00236229">
        <w:rPr>
          <w:rFonts w:eastAsiaTheme="minorEastAsia"/>
          <w:sz w:val="24"/>
          <w:szCs w:val="24"/>
        </w:rPr>
        <w:tab/>
      </w:r>
      <w:r w:rsidRPr="00236229">
        <w:rPr>
          <w:rFonts w:ascii="Times New Roman" w:eastAsiaTheme="minorEastAsia" w:hAnsi="Times New Roman" w:cs="Times New Roman"/>
          <w:sz w:val="24"/>
          <w:szCs w:val="24"/>
        </w:rPr>
        <w:t>4.</w:t>
      </w:r>
      <w:r w:rsidRPr="00236229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3x-2y=6</m:t>
        </m:r>
      </m:oMath>
    </w:p>
    <w:p w:rsidR="004B2542" w:rsidRPr="00236229" w:rsidRDefault="004B2542" w:rsidP="004B2542">
      <w:pPr>
        <w:pStyle w:val="ListParagraph"/>
        <w:spacing w:line="360" w:lineRule="auto"/>
        <w:ind w:left="0"/>
        <w:rPr>
          <w:rFonts w:eastAsiaTheme="minorEastAsia"/>
          <w:sz w:val="24"/>
          <w:szCs w:val="24"/>
        </w:rPr>
      </w:pPr>
      <w:r w:rsidRPr="00236229">
        <w:rPr>
          <w:rFonts w:eastAsiaTheme="minorEastAsia"/>
          <w:sz w:val="24"/>
          <w:szCs w:val="24"/>
        </w:rPr>
        <w:t xml:space="preserve">        </w:t>
      </w:r>
      <m:oMath>
        <m:r>
          <w:rPr>
            <w:rFonts w:ascii="Cambria Math" w:eastAsiaTheme="minorEastAsia" w:hAnsi="Cambria Math"/>
            <w:sz w:val="24"/>
            <w:szCs w:val="24"/>
          </w:rPr>
          <m:t>2x+2y=10</m:t>
        </m:r>
      </m:oMath>
      <w:r w:rsidRPr="00236229">
        <w:rPr>
          <w:rFonts w:eastAsiaTheme="minorEastAsia"/>
          <w:sz w:val="24"/>
          <w:szCs w:val="24"/>
        </w:rPr>
        <w:t xml:space="preserve">  </w:t>
      </w:r>
      <w:r w:rsidRPr="00236229">
        <w:rPr>
          <w:rFonts w:eastAsiaTheme="minorEastAsia"/>
          <w:sz w:val="24"/>
          <w:szCs w:val="24"/>
        </w:rPr>
        <w:tab/>
      </w:r>
      <w:r w:rsidRPr="00236229">
        <w:rPr>
          <w:rFonts w:eastAsiaTheme="minorEastAsia"/>
          <w:sz w:val="24"/>
          <w:szCs w:val="24"/>
        </w:rPr>
        <w:tab/>
      </w:r>
      <w:r w:rsidRPr="00236229">
        <w:rPr>
          <w:rFonts w:eastAsiaTheme="minorEastAsia"/>
          <w:sz w:val="24"/>
          <w:szCs w:val="24"/>
        </w:rPr>
        <w:tab/>
      </w:r>
      <w:r w:rsidRPr="00236229">
        <w:rPr>
          <w:rFonts w:eastAsiaTheme="minorEastAsia"/>
          <w:sz w:val="24"/>
          <w:szCs w:val="24"/>
        </w:rPr>
        <w:tab/>
      </w:r>
      <w:r w:rsidRPr="00236229">
        <w:rPr>
          <w:rFonts w:eastAsiaTheme="minorEastAsia"/>
          <w:sz w:val="24"/>
          <w:szCs w:val="24"/>
        </w:rPr>
        <w:tab/>
        <w:t xml:space="preserve">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x+y=2</m:t>
        </m:r>
      </m:oMath>
    </w:p>
    <w:p w:rsidR="004B2542" w:rsidRDefault="004B2542" w:rsidP="004B2542">
      <w:pPr>
        <w:pStyle w:val="ListParagraph"/>
        <w:spacing w:line="360" w:lineRule="auto"/>
        <w:ind w:left="0"/>
        <w:rPr>
          <w:rFonts w:eastAsiaTheme="minorEastAsia"/>
          <w:sz w:val="24"/>
          <w:szCs w:val="28"/>
        </w:rPr>
      </w:pPr>
    </w:p>
    <w:p w:rsidR="004B2542" w:rsidRDefault="004B2542" w:rsidP="004B2542">
      <w:pPr>
        <w:pStyle w:val="ListParagraph"/>
        <w:spacing w:line="360" w:lineRule="auto"/>
        <w:ind w:left="0"/>
        <w:rPr>
          <w:rFonts w:eastAsiaTheme="minorEastAsia"/>
          <w:sz w:val="24"/>
          <w:szCs w:val="28"/>
        </w:rPr>
      </w:pPr>
    </w:p>
    <w:p w:rsidR="004B2542" w:rsidRDefault="004B2542" w:rsidP="004B2542">
      <w:pPr>
        <w:pStyle w:val="ListParagraph"/>
        <w:spacing w:line="360" w:lineRule="auto"/>
        <w:ind w:left="0"/>
        <w:rPr>
          <w:rFonts w:eastAsiaTheme="minorEastAsia"/>
          <w:sz w:val="24"/>
          <w:szCs w:val="28"/>
        </w:rPr>
      </w:pPr>
    </w:p>
    <w:p w:rsidR="004B2542" w:rsidRPr="00236229" w:rsidRDefault="004B2542" w:rsidP="004B2542">
      <w:pPr>
        <w:pStyle w:val="ListParagraph"/>
        <w:spacing w:line="360" w:lineRule="auto"/>
        <w:ind w:left="0"/>
        <w:rPr>
          <w:rFonts w:eastAsiaTheme="minorEastAsia"/>
          <w:sz w:val="24"/>
          <w:szCs w:val="28"/>
        </w:rPr>
      </w:pPr>
      <w:r w:rsidRPr="00236229">
        <w:rPr>
          <w:rFonts w:eastAsiaTheme="minorEastAsia"/>
          <w:noProof/>
          <w:sz w:val="24"/>
          <w:szCs w:val="28"/>
        </w:rPr>
        <w:drawing>
          <wp:anchor distT="0" distB="0" distL="114300" distR="114300" simplePos="0" relativeHeight="251662336" behindDoc="1" locked="0" layoutInCell="1" allowOverlap="1" wp14:anchorId="41AD188D" wp14:editId="2893B6CF">
            <wp:simplePos x="0" y="0"/>
            <wp:positionH relativeFrom="margin">
              <wp:posOffset>550545</wp:posOffset>
            </wp:positionH>
            <wp:positionV relativeFrom="paragraph">
              <wp:posOffset>322580</wp:posOffset>
            </wp:positionV>
            <wp:extent cx="2761615" cy="2652395"/>
            <wp:effectExtent l="0" t="0" r="635" b="0"/>
            <wp:wrapNone/>
            <wp:docPr id="6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65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229">
        <w:rPr>
          <w:rFonts w:eastAsiaTheme="minorEastAsia"/>
          <w:noProof/>
          <w:sz w:val="24"/>
          <w:szCs w:val="28"/>
        </w:rPr>
        <w:drawing>
          <wp:anchor distT="0" distB="0" distL="114300" distR="114300" simplePos="0" relativeHeight="251663360" behindDoc="1" locked="0" layoutInCell="1" allowOverlap="1" wp14:anchorId="45D8F805" wp14:editId="2FAFA2F9">
            <wp:simplePos x="0" y="0"/>
            <wp:positionH relativeFrom="margin">
              <wp:posOffset>4177030</wp:posOffset>
            </wp:positionH>
            <wp:positionV relativeFrom="paragraph">
              <wp:posOffset>322711</wp:posOffset>
            </wp:positionV>
            <wp:extent cx="2761615" cy="2652395"/>
            <wp:effectExtent l="0" t="0" r="635" b="0"/>
            <wp:wrapNone/>
            <wp:docPr id="8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65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542" w:rsidRDefault="004B2542" w:rsidP="004B2542">
      <w:pPr>
        <w:rPr>
          <w:rFonts w:ascii="Times New Roman" w:hAnsi="Times New Roman" w:cs="Times New Roman"/>
          <w:b/>
          <w:sz w:val="24"/>
        </w:rPr>
      </w:pPr>
    </w:p>
    <w:p w:rsidR="004B2542" w:rsidRDefault="004B2542" w:rsidP="004B25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4B2542" w:rsidRDefault="004B2542" w:rsidP="004B2542">
      <w:pPr>
        <w:pStyle w:val="ListParagraph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8"/>
        </w:rPr>
      </w:pPr>
    </w:p>
    <w:p w:rsidR="004B2542" w:rsidRDefault="004B2542" w:rsidP="004B2542">
      <w:pPr>
        <w:pStyle w:val="ListParagraph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8"/>
        </w:rPr>
      </w:pPr>
    </w:p>
    <w:p w:rsidR="004B2542" w:rsidRDefault="004B2542" w:rsidP="004B2542">
      <w:pPr>
        <w:pStyle w:val="ListParagraph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8"/>
        </w:rPr>
      </w:pPr>
    </w:p>
    <w:p w:rsidR="004B2542" w:rsidRDefault="004B2542" w:rsidP="004B2542">
      <w:pPr>
        <w:pStyle w:val="ListParagraph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8"/>
        </w:rPr>
      </w:pPr>
    </w:p>
    <w:p w:rsidR="004B2542" w:rsidRDefault="004B2542" w:rsidP="004B2542">
      <w:pPr>
        <w:pStyle w:val="ListParagraph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8"/>
        </w:rPr>
      </w:pPr>
    </w:p>
    <w:p w:rsidR="00B054A8" w:rsidRDefault="004B2542" w:rsidP="00B054A8">
      <w:pPr>
        <w:rPr>
          <w:rFonts w:ascii="Times New Roman" w:hAnsi="Times New Roman" w:cs="Times New Roman"/>
          <w:b/>
          <w:sz w:val="24"/>
        </w:rPr>
      </w:pPr>
      <w:r>
        <w:br w:type="column"/>
      </w:r>
      <w:r w:rsidR="00B054A8" w:rsidRPr="00864431">
        <w:rPr>
          <w:rFonts w:ascii="Times New Roman" w:hAnsi="Times New Roman" w:cs="Times New Roman"/>
          <w:b/>
          <w:sz w:val="24"/>
        </w:rPr>
        <w:lastRenderedPageBreak/>
        <w:t xml:space="preserve">Unit 6- Solving Systems of Equations Review </w:t>
      </w:r>
      <w:r w:rsidR="00B054A8">
        <w:rPr>
          <w:rFonts w:ascii="Times New Roman" w:hAnsi="Times New Roman" w:cs="Times New Roman"/>
          <w:b/>
          <w:sz w:val="24"/>
        </w:rPr>
        <w:t>Card #2</w:t>
      </w:r>
      <w:r w:rsidR="00B054A8" w:rsidRPr="00864431">
        <w:rPr>
          <w:rFonts w:ascii="Times New Roman" w:hAnsi="Times New Roman" w:cs="Times New Roman"/>
          <w:b/>
          <w:sz w:val="24"/>
        </w:rPr>
        <w:t>:</w:t>
      </w: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</w:t>
      </w:r>
      <w:r w:rsidRPr="00864431">
        <w:rPr>
          <w:rFonts w:ascii="Times New Roman" w:hAnsi="Times New Roman" w:cs="Times New Roman"/>
          <w:sz w:val="24"/>
          <w:u w:val="single"/>
        </w:rPr>
        <w:t>Substitution</w:t>
      </w:r>
      <w:r>
        <w:rPr>
          <w:rFonts w:ascii="Times New Roman" w:hAnsi="Times New Roman" w:cs="Times New Roman"/>
          <w:sz w:val="24"/>
        </w:rPr>
        <w:t xml:space="preserve"> to solve the following systems of equations.</w:t>
      </w: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  </w:t>
      </w:r>
      <m:oMath>
        <m:r>
          <w:rPr>
            <w:rFonts w:ascii="Cambria Math" w:hAnsi="Cambria Math" w:cs="Times New Roman"/>
            <w:sz w:val="24"/>
          </w:rPr>
          <m:t>y=2x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2.  </w:t>
      </w:r>
      <m:oMath>
        <m:r>
          <w:rPr>
            <w:rFonts w:ascii="Cambria Math" w:eastAsiaTheme="minorEastAsia" w:hAnsi="Cambria Math" w:cs="Times New Roman"/>
            <w:sz w:val="24"/>
          </w:rPr>
          <m:t>y=x+1</m:t>
        </m:r>
      </m:oMath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</w:t>
      </w:r>
      <m:oMath>
        <m:r>
          <w:rPr>
            <w:rFonts w:ascii="Cambria Math" w:eastAsiaTheme="minorEastAsia" w:hAnsi="Cambria Math" w:cs="Times New Roman"/>
            <w:sz w:val="24"/>
          </w:rPr>
          <m:t>x+y=9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     </w:t>
      </w:r>
      <m:oMath>
        <m:r>
          <w:rPr>
            <w:rFonts w:ascii="Cambria Math" w:eastAsiaTheme="minorEastAsia" w:hAnsi="Cambria Math" w:cs="Times New Roman"/>
            <w:sz w:val="24"/>
          </w:rPr>
          <m:t>x+y=5</m:t>
        </m:r>
      </m:oMath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</w:t>
      </w:r>
      <w:r>
        <w:rPr>
          <w:rFonts w:ascii="Times New Roman" w:hAnsi="Times New Roman" w:cs="Times New Roman"/>
          <w:sz w:val="24"/>
          <w:u w:val="single"/>
        </w:rPr>
        <w:t>Elimination</w:t>
      </w:r>
      <w:r>
        <w:rPr>
          <w:rFonts w:ascii="Times New Roman" w:hAnsi="Times New Roman" w:cs="Times New Roman"/>
          <w:sz w:val="24"/>
        </w:rPr>
        <w:t xml:space="preserve"> to solve the following systems of equations.</w:t>
      </w: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  </w:t>
      </w:r>
      <m:oMath>
        <m:r>
          <w:rPr>
            <w:rFonts w:ascii="Cambria Math" w:hAnsi="Cambria Math" w:cs="Times New Roman"/>
            <w:sz w:val="24"/>
          </w:rPr>
          <m:t>x+y=2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4.  </w:t>
      </w:r>
      <m:oMath>
        <m:r>
          <w:rPr>
            <w:rFonts w:ascii="Cambria Math" w:eastAsiaTheme="minorEastAsia" w:hAnsi="Cambria Math" w:cs="Times New Roman"/>
            <w:sz w:val="24"/>
          </w:rPr>
          <m:t>x+6y=10</m:t>
        </m:r>
      </m:oMath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</w:rPr>
          <m:t>x-y=10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     </w:t>
      </w:r>
      <m:oMath>
        <m:r>
          <w:rPr>
            <w:rFonts w:ascii="Cambria Math" w:eastAsiaTheme="minorEastAsia" w:hAnsi="Cambria Math" w:cs="Times New Roman"/>
            <w:sz w:val="24"/>
          </w:rPr>
          <m:t>x+2y=2</m:t>
        </m:r>
      </m:oMath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b/>
          <w:sz w:val="24"/>
        </w:rPr>
      </w:pPr>
      <w:r w:rsidRPr="00864431">
        <w:rPr>
          <w:rFonts w:ascii="Times New Roman" w:hAnsi="Times New Roman" w:cs="Times New Roman"/>
          <w:b/>
          <w:sz w:val="24"/>
        </w:rPr>
        <w:lastRenderedPageBreak/>
        <w:t>Unit 6- Solving Systems of Equations</w:t>
      </w:r>
      <w:r>
        <w:rPr>
          <w:rFonts w:ascii="Times New Roman" w:hAnsi="Times New Roman" w:cs="Times New Roman"/>
          <w:b/>
          <w:sz w:val="24"/>
        </w:rPr>
        <w:t xml:space="preserve"> Review Card #3</w:t>
      </w:r>
      <w:r w:rsidRPr="00864431">
        <w:rPr>
          <w:rFonts w:ascii="Times New Roman" w:hAnsi="Times New Roman" w:cs="Times New Roman"/>
          <w:b/>
          <w:sz w:val="24"/>
        </w:rPr>
        <w:t>:</w:t>
      </w: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</w:t>
      </w:r>
      <w:r w:rsidRPr="00864431">
        <w:rPr>
          <w:rFonts w:ascii="Times New Roman" w:hAnsi="Times New Roman" w:cs="Times New Roman"/>
          <w:sz w:val="24"/>
          <w:u w:val="single"/>
        </w:rPr>
        <w:t>Substitution</w:t>
      </w:r>
      <w:r>
        <w:rPr>
          <w:rFonts w:ascii="Times New Roman" w:hAnsi="Times New Roman" w:cs="Times New Roman"/>
          <w:sz w:val="24"/>
        </w:rPr>
        <w:t xml:space="preserve"> to solve the following systems of equations.</w:t>
      </w: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  </w:t>
      </w:r>
      <m:oMath>
        <m:r>
          <w:rPr>
            <w:rFonts w:ascii="Cambria Math" w:hAnsi="Cambria Math" w:cs="Times New Roman"/>
            <w:sz w:val="24"/>
          </w:rPr>
          <m:t>2x+y=9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2.  </w:t>
      </w:r>
      <m:oMath>
        <m:r>
          <w:rPr>
            <w:rFonts w:ascii="Cambria Math" w:eastAsiaTheme="minorEastAsia" w:hAnsi="Cambria Math" w:cs="Times New Roman"/>
            <w:sz w:val="24"/>
          </w:rPr>
          <m:t>x-5y=8</m:t>
        </m:r>
      </m:oMath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</w:t>
      </w:r>
      <m:oMath>
        <m:r>
          <w:rPr>
            <w:rFonts w:ascii="Cambria Math" w:eastAsiaTheme="minorEastAsia" w:hAnsi="Cambria Math" w:cs="Times New Roman"/>
            <w:sz w:val="24"/>
          </w:rPr>
          <m:t>y+2x=7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  <w:t xml:space="preserve">     </w:t>
      </w:r>
      <m:oMath>
        <m:r>
          <w:rPr>
            <w:rFonts w:ascii="Cambria Math" w:eastAsiaTheme="minorEastAsia" w:hAnsi="Cambria Math" w:cs="Times New Roman"/>
            <w:sz w:val="24"/>
          </w:rPr>
          <m:t>4x+2y=10</m:t>
        </m:r>
      </m:oMath>
    </w:p>
    <w:p w:rsidR="00B054A8" w:rsidRDefault="00B054A8" w:rsidP="00B054A8">
      <w:pPr>
        <w:rPr>
          <w:rFonts w:ascii="Times New Roman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054A8" w:rsidRDefault="00B054A8" w:rsidP="00B054A8">
      <w:pPr>
        <w:rPr>
          <w:rFonts w:ascii="Times New Roman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</w:p>
    <w:p w:rsidR="00B054A8" w:rsidRDefault="00B054A8" w:rsidP="00B054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</w:t>
      </w:r>
      <w:r>
        <w:rPr>
          <w:rFonts w:ascii="Times New Roman" w:hAnsi="Times New Roman" w:cs="Times New Roman"/>
          <w:sz w:val="24"/>
          <w:u w:val="single"/>
        </w:rPr>
        <w:t>Elimination</w:t>
      </w:r>
      <w:r>
        <w:rPr>
          <w:rFonts w:ascii="Times New Roman" w:hAnsi="Times New Roman" w:cs="Times New Roman"/>
          <w:sz w:val="24"/>
        </w:rPr>
        <w:t xml:space="preserve"> to solve the following systems of equations.</w:t>
      </w: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  </w:t>
      </w:r>
      <m:oMath>
        <m:r>
          <w:rPr>
            <w:rFonts w:ascii="Cambria Math" w:hAnsi="Cambria Math" w:cs="Times New Roman"/>
            <w:sz w:val="24"/>
          </w:rPr>
          <m:t>3x+y=7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4.  </w:t>
      </w:r>
      <m:oMath>
        <m:r>
          <w:rPr>
            <w:rFonts w:ascii="Cambria Math" w:eastAsiaTheme="minorEastAsia" w:hAnsi="Cambria Math" w:cs="Times New Roman"/>
            <w:sz w:val="24"/>
          </w:rPr>
          <m:t>2x-5y=9</m:t>
        </m:r>
      </m:oMath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</w:rPr>
          <m:t>6x+2y=14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    </w:t>
      </w:r>
      <w:r>
        <w:rPr>
          <w:rFonts w:ascii="Times New Roman" w:eastAsiaTheme="minorEastAsia" w:hAnsi="Times New Roman" w:cs="Times New Roman"/>
          <w:sz w:val="24"/>
        </w:rPr>
        <w:tab/>
        <w:t xml:space="preserve">     </w:t>
      </w:r>
      <m:oMath>
        <m:r>
          <w:rPr>
            <w:rFonts w:ascii="Cambria Math" w:eastAsiaTheme="minorEastAsia" w:hAnsi="Cambria Math" w:cs="Times New Roman"/>
            <w:sz w:val="24"/>
          </w:rPr>
          <m:t>5x-7y=-5</m:t>
        </m:r>
      </m:oMath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p w:rsidR="00B054A8" w:rsidRDefault="00B054A8" w:rsidP="00B054A8">
      <w:pPr>
        <w:rPr>
          <w:rFonts w:ascii="Times New Roman" w:eastAsiaTheme="minorEastAsia" w:hAnsi="Times New Roman" w:cs="Times New Roman"/>
          <w:sz w:val="24"/>
        </w:rPr>
      </w:pPr>
    </w:p>
    <w:sectPr w:rsidR="00B054A8" w:rsidSect="004B254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42"/>
    <w:rsid w:val="00303A29"/>
    <w:rsid w:val="004B2542"/>
    <w:rsid w:val="00A076B5"/>
    <w:rsid w:val="00B0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BE50E"/>
  <w15:chartTrackingRefBased/>
  <w15:docId w15:val="{7F4AB77B-D6C9-42B7-8583-E49E1E51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Tilus, Lynne M</dc:creator>
  <cp:keywords/>
  <dc:description/>
  <cp:lastModifiedBy>Tilus, Lynne M</cp:lastModifiedBy>
  <cp:revision>1</cp:revision>
  <dcterms:created xsi:type="dcterms:W3CDTF">2018-11-06T23:00:00Z</dcterms:created>
  <dcterms:modified xsi:type="dcterms:W3CDTF">2018-11-06T23:16:00Z</dcterms:modified>
</cp:coreProperties>
</file>